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F9222C" w:rsidRPr="00CB4F2A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F9222C" w:rsidRPr="00CB4F2A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19.09.2023 № 1054</w:t>
      </w:r>
    </w:p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  <w:bookmarkStart w:id="0" w:name="_GoBack"/>
      <w:bookmarkEnd w:id="0"/>
    </w:p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24"/>
          <w:szCs w:val="18"/>
        </w:rPr>
      </w:pPr>
      <w:r w:rsidRPr="00C8422C">
        <w:rPr>
          <w:color w:val="000000"/>
          <w:sz w:val="24"/>
          <w:szCs w:val="18"/>
        </w:rPr>
        <w:t>Доходная часть бюджета муниципального образования Кондинский район на 2023 год</w:t>
      </w:r>
    </w:p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98"/>
        <w:gridCol w:w="1478"/>
      </w:tblGrid>
      <w:tr w:rsidR="00F9222C" w:rsidTr="00CC6940">
        <w:trPr>
          <w:trHeight w:val="207"/>
        </w:trPr>
        <w:tc>
          <w:tcPr>
            <w:tcW w:w="2871" w:type="pct"/>
            <w:vMerge w:val="restar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357" w:type="pct"/>
            <w:vMerge w:val="restar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</w:tr>
      <w:tr w:rsidR="00F9222C" w:rsidTr="00CC6940">
        <w:trPr>
          <w:trHeight w:val="207"/>
        </w:trPr>
        <w:tc>
          <w:tcPr>
            <w:tcW w:w="2871" w:type="pct"/>
            <w:vMerge/>
            <w:vAlign w:val="center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</w:p>
        </w:tc>
        <w:tc>
          <w:tcPr>
            <w:tcW w:w="1357" w:type="pct"/>
            <w:vMerge/>
            <w:vAlign w:val="center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vMerge/>
            <w:vAlign w:val="center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5 254 302 625,21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848 329 816,55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моторные масла для дизельных и </w:t>
            </w:r>
            <w:r>
              <w:rPr>
                <w:sz w:val="18"/>
                <w:szCs w:val="18"/>
              </w:rPr>
              <w:lastRenderedPageBreak/>
              <w:t>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spacing w:after="2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69 172 918,01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63 378 024,01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54 450 000,00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2 326 703,13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-653,65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Плата за размещение отходов производства и потребления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971 334,72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473 286,82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498 047,90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51 027 648,20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35 862 377,05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14 101 751,96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139 876,01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552 445,33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55 950,23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Платежи, взимаемые органами местного самоуправления </w:t>
            </w:r>
            <w:r>
              <w:rPr>
                <w:sz w:val="18"/>
                <w:szCs w:val="18"/>
              </w:rPr>
              <w:lastRenderedPageBreak/>
              <w:t>(организациями) муниципальных районов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000 1 15 02 050 05 0000 140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ШТРАФЫ, САНКЦИИ, ВОЗМЕЩЕНИЕ УЩЕРБА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5 475 750,00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</w:t>
            </w:r>
            <w:r>
              <w:rPr>
                <w:sz w:val="18"/>
                <w:szCs w:val="18"/>
              </w:rPr>
              <w:lastRenderedPageBreak/>
              <w:t>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000 1 16 01 113 01 0000 140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</w:t>
            </w:r>
            <w:r>
              <w:rPr>
                <w:sz w:val="18"/>
                <w:szCs w:val="18"/>
              </w:rPr>
              <w:lastRenderedPageBreak/>
              <w:t>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000 1 16 01 333 01 0000 140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1 535 800,00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4 405 972 808,66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4 248 425 309,81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1 024 186 500,00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910 626 946,20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</w:t>
            </w:r>
            <w:r>
              <w:rPr>
                <w:sz w:val="18"/>
                <w:szCs w:val="18"/>
              </w:rPr>
              <w:lastRenderedPageBreak/>
              <w:t>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000 2 02 20 302 00 0000 150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1 976 975 800,00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rPr>
                <w:sz w:val="18"/>
                <w:szCs w:val="18"/>
              </w:rPr>
              <w:lastRenderedPageBreak/>
              <w:t>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000 2 02 35 120 00 0000 150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336 636 063,61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F9222C" w:rsidTr="00CC6940">
        <w:trPr>
          <w:trHeight w:val="68"/>
        </w:trPr>
        <w:tc>
          <w:tcPr>
            <w:tcW w:w="2871" w:type="pct"/>
            <w:shd w:val="clear" w:color="auto" w:fill="auto"/>
            <w:hideMark/>
          </w:tcPr>
          <w:p w:rsidR="00F9222C" w:rsidRDefault="00F9222C" w:rsidP="00CC6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F9222C" w:rsidRDefault="00F9222C" w:rsidP="00CC69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F9222C" w:rsidRDefault="00F9222C" w:rsidP="00F9222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0C7"/>
    <w:rsid w:val="00197575"/>
    <w:rsid w:val="00A50835"/>
    <w:rsid w:val="00A940C7"/>
    <w:rsid w:val="00F0724A"/>
    <w:rsid w:val="00F9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9222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9222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5777</Words>
  <Characters>32930</Characters>
  <Application>Microsoft Office Word</Application>
  <DocSecurity>0</DocSecurity>
  <Lines>274</Lines>
  <Paragraphs>77</Paragraphs>
  <ScaleCrop>false</ScaleCrop>
  <Company/>
  <LinksUpToDate>false</LinksUpToDate>
  <CharactersWithSpaces>38630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2023-09-19T10:09:00Z</dcterms:created>
  <dcterms:modified xsi:type="dcterms:W3CDTF">2023-09-19T10:21:00Z</dcterms:modified>
</cp:coreProperties>
</file>